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BA64F">
      <w:pP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sz w:val="28"/>
          <w:szCs w:val="28"/>
          <w:shd w:val="clear" w:fill="FFFFFF"/>
        </w:rPr>
        <w:t xml:space="preserve">Столичный спецназ Росгвардии отработал тактику штурма зданий и слаженность действий при работе группами Спецподразделения СОБР </w:t>
      </w:r>
    </w:p>
    <w:p w14:paraId="028629B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11C29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sz w:val="28"/>
          <w:szCs w:val="28"/>
          <w:shd w:val="clear" w:fill="FFFFFF"/>
        </w:rPr>
        <w:t>«Столица» и СОБР «Центр» Главного управления Росгвардии по городу Москве усовершенствовали навыки ведения боя в ограниченном пространстве и городской застройке в рамках тактико-специальных учений. Особое внимание в ходе тренировки было уделено действиям личного состава внутри зданий. Бойцы в составе отделений отработали сложнейшие элементы тактики: безопасное преодоление и блокирование лестничных проемов, проходов и перекрестков, требующих предельной концентрации и непрерывного контроля секторов обстрела. В ходе практической части учений штурмовые группы совершенствовали навыки зачистки коридоров и проникновения в закрытые помещения. Росгвардейцы отработали алгоритмы обнаружения и нейтрализации условных вооруженных преступников внутри комнат. Основной упор при проведении занятий делался на слаженность и взаимозаменяемость сотрудников в составе подразделения. Бойцы продемонстрировали высокий уровень тактического взаимодействия, отработав координацию действий при помощи специальных сигналов и жестов. Регулярное проведение занятий позволяет поддерживать боевую готовность личного состава спецподразделений столичного главка Росгвардии на максимально высоком уровне, гарантируя успешное выполнение задач любой сложности как в условиях мегаполиса, так и в полевых услов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11C29"/>
          <w:spacing w:val="0"/>
          <w:sz w:val="28"/>
          <w:szCs w:val="28"/>
          <w:shd w:val="clear" w:fill="FFFFFF"/>
        </w:rPr>
        <w:t>иях.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90F04"/>
    <w:rsid w:val="5B49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2026-07-15T12:50:00Z</dcterms:created>
  <dc:creator>Vivaldi Dzho</dc:creator>
  <cp:lastModifiedBy>Vivaldi Dzho</cp:lastModifiedBy>
  <dcterms:modified xsi:type="dcterms:W3CDTF">2026-07-15T12:51:19Z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4D0F29186D7D4077A992CB75786CA221_11</vt:lpwstr>
  </property>
  <property fmtid="{D5CDD505-2E9C-101B-9397-08002B2CF9AE}" pid="4" name="KSOTemplateDocerSaveRecord">
    <vt:lpwstr>eyJoZGlkIjoiZDU0NjE0ZTNhMzhlZTI1ODI5NTI2ZjgxNzMzNTFjY2QiLCJ1c2VySWQiOiI4MjQ2MzY0MTYyMDIifQ==</vt:lpwstr>
  </property>
</Properties>
</file>