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bidi w:val="0"/>
        <w:ind w:left="0" w:right="0" w:hanging="0"/>
        <w:jc w:val="left"/>
        <w:rPr>
          <w:b/>
          <w:bCs/>
        </w:rPr>
      </w:pPr>
      <w:r>
        <w:rPr>
          <w:b/>
          <w:bCs/>
        </w:rPr>
        <w:t>Московские росгвардейцы задержали мужчину с наркотиками в Северо-Западном административном округе</w:t>
      </w:r>
    </w:p>
    <w:p>
      <w:pPr>
        <w:pStyle w:val="Style37"/>
        <w:bidi w:val="0"/>
        <w:ind w:left="0" w:right="0" w:hanging="0"/>
        <w:jc w:val="lef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Style37"/>
        <w:bidi w:val="0"/>
        <w:ind w:left="0" w:right="0" w:hanging="0"/>
        <w:jc w:val="left"/>
        <w:rPr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  <w:t>Сотрудники вневедомственной охраны Главного управления Росгвардии по городу Москве задержали гражданина, подозреваемого в незаконном обороте запрещённых веществ.</w:t>
      </w:r>
    </w:p>
    <w:p>
      <w:pPr>
        <w:pStyle w:val="Style37"/>
        <w:bidi w:val="0"/>
        <w:ind w:left="0" w:right="0" w:hanging="0"/>
        <w:jc w:val="left"/>
        <w:rPr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</w:r>
    </w:p>
    <w:p>
      <w:pPr>
        <w:pStyle w:val="Style37"/>
        <w:bidi w:val="0"/>
        <w:ind w:left="0" w:right="0" w:hanging="0"/>
        <w:jc w:val="left"/>
        <w:rPr>
          <w:b w:val="false"/>
          <w:bCs w:val="false"/>
        </w:rPr>
      </w:pPr>
      <w:r>
        <w:rPr>
          <w:b w:val="false"/>
          <w:bCs w:val="false"/>
        </w:rPr>
        <w:t>Во время патрулирования вверенной территории в районе проспекта Маршала Жукова правоохранители обратили внимание на подозрительного гражданина, вышедшего из подъезда одного из домов. В ходе беседы с сотрудниками вневедомственной охраны столичного главка Росгвардии 39-летний мужчина признался, что имеет при себе запрещённые вещества. Со слов подозреваемого, свёрток он приобрёл через мессенджер.</w:t>
      </w:r>
    </w:p>
    <w:p>
      <w:pPr>
        <w:pStyle w:val="Style37"/>
        <w:bidi w:val="0"/>
        <w:ind w:left="0" w:right="0" w:hanging="0"/>
        <w:jc w:val="lef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Style37"/>
        <w:bidi w:val="0"/>
        <w:ind w:left="0" w:right="0" w:hanging="0"/>
        <w:jc w:val="left"/>
        <w:rPr>
          <w:b w:val="false"/>
          <w:bCs w:val="false"/>
        </w:rPr>
      </w:pPr>
      <w:r>
        <w:rPr>
          <w:b w:val="false"/>
          <w:bCs w:val="false"/>
        </w:rPr>
        <w:t>В присутствии понятых у задержанного изъяли пакетик с порошкообразным содержимым, который был спрятан в его нижнем белье. Проведённая экспертиза подтвердила наличие производного N-метилэфедрона общей массой около 1,3 грамма.</w:t>
      </w:r>
    </w:p>
    <w:p>
      <w:pPr>
        <w:pStyle w:val="Style37"/>
        <w:bidi w:val="0"/>
        <w:ind w:left="0" w:right="0" w:hanging="0"/>
        <w:jc w:val="lef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Style37"/>
        <w:bidi w:val="0"/>
        <w:ind w:left="0" w:right="0" w:hanging="0"/>
        <w:jc w:val="left"/>
        <w:rPr>
          <w:b w:val="false"/>
          <w:bCs w:val="false"/>
        </w:rPr>
      </w:pPr>
      <w:r>
        <w:rPr>
          <w:b w:val="false"/>
          <w:bCs w:val="false"/>
        </w:rPr>
        <w:t>Стражи порядка передали 39-летнего подозреваемого сотрудникам полиции для дальнейшего разбирательства.</w:t>
      </w:r>
    </w:p>
    <w:sectPr>
      <w:headerReference w:type="default" r:id="rId2"/>
      <w:footerReference w:type="default" r:id="rId3"/>
      <w:type w:val="nextPage"/>
      <w:pgSz w:w="11906" w:h="16838"/>
      <w:pgMar w:left="1134" w:right="567" w:gutter="0" w:header="567" w:top="1134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PT Astra 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2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49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2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Style29"/>
    <w:next w:val="Style37"/>
    <w:qFormat/>
    <w:pPr>
      <w:numPr>
        <w:ilvl w:val="0"/>
        <w:numId w:val="0"/>
      </w:numPr>
      <w:spacing w:before="0" w:after="0"/>
      <w:outlineLvl w:val="0"/>
    </w:pPr>
    <w:rPr/>
  </w:style>
  <w:style w:type="paragraph" w:styleId="2">
    <w:name w:val="Heading 2"/>
    <w:basedOn w:val="Style29"/>
    <w:next w:val="Style30"/>
    <w:qFormat/>
    <w:pPr>
      <w:numPr>
        <w:ilvl w:val="0"/>
        <w:numId w:val="0"/>
      </w:numPr>
      <w:spacing w:before="0" w:after="0"/>
      <w:outlineLvl w:val="1"/>
    </w:pPr>
    <w:rPr/>
  </w:style>
  <w:style w:type="paragraph" w:styleId="3">
    <w:name w:val="Heading 3"/>
    <w:basedOn w:val="Style29"/>
    <w:next w:val="Style30"/>
    <w:qFormat/>
    <w:pPr>
      <w:numPr>
        <w:ilvl w:val="0"/>
        <w:numId w:val="0"/>
      </w:numPr>
      <w:spacing w:before="0" w:after="0"/>
      <w:outlineLvl w:val="2"/>
    </w:pPr>
    <w:rPr/>
  </w:style>
  <w:style w:type="paragraph" w:styleId="4">
    <w:name w:val="Heading 4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5">
    <w:name w:val="Heading 5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6">
    <w:name w:val="Heading 6"/>
    <w:basedOn w:val="Style29"/>
    <w:next w:val="Style30"/>
    <w:qFormat/>
    <w:pPr>
      <w:numPr>
        <w:ilvl w:val="0"/>
        <w:numId w:val="0"/>
      </w:numPr>
    </w:pPr>
    <w:rPr/>
  </w:style>
  <w:style w:type="paragraph" w:styleId="7">
    <w:name w:val="Heading 7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8">
    <w:name w:val="Heading 8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9">
    <w:name w:val="Heading 9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>
      <w:vertAlign w:val="superscript"/>
    </w:rPr>
  </w:style>
  <w:style w:type="character" w:styleId="Style8">
    <w:name w:val="Footnote Reference"/>
    <w:rPr>
      <w:vertAlign w:val="superscript"/>
    </w:rPr>
  </w:style>
  <w:style w:type="character" w:styleId="Style9">
    <w:name w:val="Page Number"/>
    <w:rPr/>
  </w:style>
  <w:style w:type="character" w:styleId="Style10">
    <w:name w:val="Символы названия"/>
    <w:qFormat/>
    <w:rPr/>
  </w:style>
  <w:style w:type="character" w:styleId="Style11">
    <w:name w:val="Буквица"/>
    <w:qFormat/>
    <w:rPr/>
  </w:style>
  <w:style w:type="character" w:styleId="-">
    <w:name w:val="Hyperlink"/>
    <w:rPr>
      <w:color w:val="000080"/>
      <w:u w:val="single"/>
      <w:lang w:val="zxx" w:eastAsia="zxx" w:bidi="zxx"/>
    </w:rPr>
  </w:style>
  <w:style w:type="character" w:styleId="Style12">
    <w:name w:val="FollowedHyperlink"/>
    <w:rPr>
      <w:color w:val="800000"/>
      <w:u w:val="single"/>
      <w:lang w:val="zxx" w:eastAsia="zxx" w:bidi="zxx"/>
    </w:rPr>
  </w:style>
  <w:style w:type="character" w:styleId="Style13">
    <w:name w:val="Заполнитель"/>
    <w:qFormat/>
    <w:rPr>
      <w:smallCaps/>
      <w:color w:val="008080"/>
      <w:u w:val="dotted"/>
    </w:rPr>
  </w:style>
  <w:style w:type="character" w:styleId="Style14">
    <w:name w:val="Ссылка указателя"/>
    <w:qFormat/>
    <w:rPr/>
  </w:style>
  <w:style w:type="character" w:styleId="Style15">
    <w:name w:val="Символ концевой сноски"/>
    <w:qFormat/>
    <w:rPr>
      <w:vertAlign w:val="superscript"/>
    </w:rPr>
  </w:style>
  <w:style w:type="character" w:styleId="Style16">
    <w:name w:val="Line Number"/>
    <w:rPr/>
  </w:style>
  <w:style w:type="character" w:styleId="Style17">
    <w:name w:val="Основной элемент указателя"/>
    <w:qFormat/>
    <w:rPr>
      <w:b/>
      <w:bCs/>
    </w:rPr>
  </w:style>
  <w:style w:type="character" w:styleId="Style18">
    <w:name w:val="Endnote Reference"/>
    <w:rPr>
      <w:vertAlign w:val="superscript"/>
    </w:rPr>
  </w:style>
  <w:style w:type="character" w:styleId="Style19">
    <w:name w:val="Фуригана"/>
    <w:qFormat/>
    <w:rPr>
      <w:sz w:val="12"/>
      <w:szCs w:val="12"/>
      <w:u w:val="none"/>
      <w:em w:val="none"/>
    </w:rPr>
  </w:style>
  <w:style w:type="character" w:styleId="Style20">
    <w:name w:val="Вертикальное направление символов"/>
    <w:qFormat/>
    <w:rPr>
      <w:eastAsianLayout w:vert="true"/>
    </w:rPr>
  </w:style>
  <w:style w:type="character" w:styleId="Style21">
    <w:name w:val="Emphasis"/>
    <w:qFormat/>
    <w:rPr>
      <w:i/>
      <w:iCs/>
    </w:rPr>
  </w:style>
  <w:style w:type="character" w:styleId="Style22">
    <w:name w:val="Цитата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23">
    <w:name w:val="Исходный текст"/>
    <w:qFormat/>
    <w:rPr>
      <w:rFonts w:ascii="Liberation Mono" w:hAnsi="Liberation Mono" w:eastAsia="Liberation Mono" w:cs="Liberation Mono"/>
    </w:rPr>
  </w:style>
  <w:style w:type="character" w:styleId="Style24">
    <w:name w:val="Пример"/>
    <w:qFormat/>
    <w:rPr>
      <w:rFonts w:ascii="Liberation Mono" w:hAnsi="Liberation Mono" w:eastAsia="Liberation Mono" w:cs="Liberation Mono"/>
    </w:rPr>
  </w:style>
  <w:style w:type="character" w:styleId="Style25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6">
    <w:name w:val="Переменная"/>
    <w:qFormat/>
    <w:rPr>
      <w:i/>
      <w:iCs/>
    </w:rPr>
  </w:style>
  <w:style w:type="character" w:styleId="Style27">
    <w:name w:val="Определение"/>
    <w:qFormat/>
    <w:rPr/>
  </w:style>
  <w:style w:type="character" w:styleId="Style28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29">
    <w:name w:val="Заголовок"/>
    <w:basedOn w:val="Normal"/>
    <w:next w:val="Style37"/>
    <w:qFormat/>
    <w:pPr>
      <w:keepNext w:val="false"/>
      <w:spacing w:before="0" w:after="0"/>
      <w:jc w:val="center"/>
    </w:pPr>
    <w:rPr>
      <w:b/>
    </w:rPr>
  </w:style>
  <w:style w:type="paragraph" w:styleId="Style30">
    <w:name w:val="Body Text"/>
    <w:basedOn w:val="Normal"/>
    <w:pPr>
      <w:jc w:val="both"/>
    </w:pPr>
    <w:rPr/>
  </w:style>
  <w:style w:type="paragraph" w:styleId="Style31">
    <w:name w:val="List"/>
    <w:basedOn w:val="Style30"/>
    <w:pPr/>
    <w:rPr>
      <w:rFonts w:cs="Lohit Devanagari"/>
    </w:rPr>
  </w:style>
  <w:style w:type="paragraph" w:styleId="Style32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33">
    <w:name w:val="Указатель"/>
    <w:basedOn w:val="Normal"/>
    <w:qFormat/>
    <w:pPr>
      <w:jc w:val="left"/>
    </w:pPr>
    <w:rPr>
      <w:rFonts w:cs="Lohit Devanagari"/>
    </w:rPr>
  </w:style>
  <w:style w:type="paragraph" w:styleId="Style34">
    <w:name w:val="Блочная цитата"/>
    <w:basedOn w:val="Normal"/>
    <w:qFormat/>
    <w:pPr>
      <w:spacing w:before="0" w:after="0"/>
      <w:ind w:left="0" w:right="0" w:hanging="0"/>
    </w:pPr>
    <w:rPr/>
  </w:style>
  <w:style w:type="paragraph" w:styleId="Style35">
    <w:name w:val="Title"/>
    <w:basedOn w:val="Normal"/>
    <w:next w:val="Style37"/>
    <w:qFormat/>
    <w:pPr>
      <w:spacing w:before="0" w:after="170"/>
    </w:pPr>
    <w:rPr>
      <w:b/>
    </w:rPr>
  </w:style>
  <w:style w:type="paragraph" w:styleId="Style36">
    <w:name w:val="Subtitle"/>
    <w:basedOn w:val="Normal"/>
    <w:next w:val="Style37"/>
    <w:qFormat/>
    <w:pPr>
      <w:spacing w:before="0" w:after="0"/>
      <w:ind w:left="709" w:right="0" w:hanging="0"/>
      <w:jc w:val="both"/>
    </w:pPr>
    <w:rPr>
      <w:b/>
    </w:rPr>
  </w:style>
  <w:style w:type="paragraph" w:styleId="Style37">
    <w:name w:val="Body Text Indent"/>
    <w:basedOn w:val="Style30"/>
    <w:qFormat/>
    <w:pPr>
      <w:ind w:left="0" w:right="0" w:hanging="0"/>
    </w:pPr>
    <w:rPr/>
  </w:style>
  <w:style w:type="paragraph" w:styleId="Style38">
    <w:name w:val="Обратный отступ"/>
    <w:basedOn w:val="Style30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39">
    <w:name w:val="Salutation"/>
    <w:basedOn w:val="Normal"/>
    <w:pPr/>
    <w:rPr/>
  </w:style>
  <w:style w:type="paragraph" w:styleId="Style40">
    <w:name w:val="Signature"/>
    <w:basedOn w:val="Normal"/>
    <w:pPr>
      <w:tabs>
        <w:tab w:val="clear" w:pos="709"/>
        <w:tab w:val="right" w:pos="31748" w:leader="none"/>
      </w:tabs>
      <w:ind w:left="0" w:right="0" w:hanging="0"/>
      <w:jc w:val="left"/>
    </w:pPr>
    <w:rPr/>
  </w:style>
  <w:style w:type="paragraph" w:styleId="Style41">
    <w:name w:val="Отступы"/>
    <w:basedOn w:val="Style30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AnnotationText">
    <w:name w:val="Annotation Text"/>
    <w:basedOn w:val="Style30"/>
    <w:qFormat/>
    <w:pPr>
      <w:ind w:left="0" w:right="0" w:hanging="0"/>
    </w:pPr>
    <w:rPr/>
  </w:style>
  <w:style w:type="paragraph" w:styleId="10">
    <w:name w:val="Заголовок 10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11">
    <w:name w:val="Нумерованный 1 начало"/>
    <w:basedOn w:val="Style31"/>
    <w:next w:val="ListBullet4"/>
    <w:qFormat/>
    <w:pPr>
      <w:spacing w:before="0" w:after="0"/>
      <w:ind w:left="0" w:right="0" w:hanging="0"/>
    </w:pPr>
    <w:rPr/>
  </w:style>
  <w:style w:type="paragraph" w:styleId="ListBullet4">
    <w:name w:val="List Bullet 4"/>
    <w:basedOn w:val="Style31"/>
    <w:qFormat/>
    <w:pPr>
      <w:numPr>
        <w:ilvl w:val="0"/>
        <w:numId w:val="1"/>
      </w:numPr>
      <w:spacing w:before="0" w:after="0"/>
      <w:ind w:left="0" w:right="0" w:hanging="0"/>
    </w:pPr>
    <w:rPr/>
  </w:style>
  <w:style w:type="paragraph" w:styleId="12">
    <w:name w:val="Нумерованный 1 конец"/>
    <w:basedOn w:val="Style31"/>
    <w:next w:val="ListBullet4"/>
    <w:qFormat/>
    <w:pPr>
      <w:spacing w:before="0" w:after="0"/>
      <w:ind w:left="0" w:right="0" w:hanging="0"/>
    </w:pPr>
    <w:rPr/>
  </w:style>
  <w:style w:type="paragraph" w:styleId="13">
    <w:name w:val="Нумерованный 1 прод."/>
    <w:basedOn w:val="Style31"/>
    <w:qFormat/>
    <w:pPr>
      <w:spacing w:before="0" w:after="0"/>
      <w:ind w:left="0" w:right="0" w:hanging="0"/>
    </w:pPr>
    <w:rPr/>
  </w:style>
  <w:style w:type="paragraph" w:styleId="21">
    <w:name w:val="Нумерованный 2 начало"/>
    <w:basedOn w:val="Style31"/>
    <w:next w:val="ListNumber2"/>
    <w:qFormat/>
    <w:pPr>
      <w:spacing w:before="0" w:after="0"/>
      <w:ind w:left="0" w:right="0" w:hanging="0"/>
    </w:pPr>
    <w:rPr/>
  </w:style>
  <w:style w:type="paragraph" w:styleId="ListNumber2">
    <w:name w:val="List Number 2"/>
    <w:basedOn w:val="Style31"/>
    <w:qFormat/>
    <w:pPr>
      <w:spacing w:before="0" w:after="0"/>
      <w:ind w:left="0" w:right="0" w:hanging="0"/>
    </w:pPr>
    <w:rPr/>
  </w:style>
  <w:style w:type="paragraph" w:styleId="22">
    <w:name w:val="Нумерованный 2 конец"/>
    <w:basedOn w:val="Style31"/>
    <w:next w:val="ListNumber2"/>
    <w:qFormat/>
    <w:pPr>
      <w:spacing w:before="0" w:after="0"/>
      <w:ind w:left="0" w:right="0" w:hanging="0"/>
    </w:pPr>
    <w:rPr/>
  </w:style>
  <w:style w:type="paragraph" w:styleId="23">
    <w:name w:val="Нумерованный 2 прод."/>
    <w:basedOn w:val="Style31"/>
    <w:qFormat/>
    <w:pPr>
      <w:spacing w:before="0" w:after="0"/>
      <w:ind w:left="0" w:right="0" w:hanging="0"/>
    </w:pPr>
    <w:rPr/>
  </w:style>
  <w:style w:type="paragraph" w:styleId="31">
    <w:name w:val="Нумерованный 3 начало"/>
    <w:basedOn w:val="Style31"/>
    <w:next w:val="ListNumber3"/>
    <w:qFormat/>
    <w:pPr>
      <w:spacing w:before="0" w:after="0"/>
      <w:ind w:left="0" w:right="0" w:hanging="0"/>
    </w:pPr>
    <w:rPr/>
  </w:style>
  <w:style w:type="paragraph" w:styleId="ListNumber3">
    <w:name w:val="List Number 3"/>
    <w:basedOn w:val="Style31"/>
    <w:qFormat/>
    <w:pPr>
      <w:spacing w:before="0" w:after="0"/>
      <w:ind w:left="0" w:right="0" w:hanging="0"/>
    </w:pPr>
    <w:rPr/>
  </w:style>
  <w:style w:type="paragraph" w:styleId="32">
    <w:name w:val="Нумерованный 3 конец"/>
    <w:basedOn w:val="Style31"/>
    <w:next w:val="ListNumber3"/>
    <w:qFormat/>
    <w:pPr>
      <w:spacing w:before="0" w:after="0"/>
      <w:ind w:left="0" w:right="0" w:hanging="0"/>
    </w:pPr>
    <w:rPr/>
  </w:style>
  <w:style w:type="paragraph" w:styleId="33">
    <w:name w:val="Нумерованный 3 прод."/>
    <w:basedOn w:val="Style31"/>
    <w:qFormat/>
    <w:pPr>
      <w:spacing w:before="0" w:after="0"/>
      <w:ind w:left="0" w:right="0" w:hanging="0"/>
    </w:pPr>
    <w:rPr/>
  </w:style>
  <w:style w:type="paragraph" w:styleId="41">
    <w:name w:val="Нумерованный 4 начало"/>
    <w:basedOn w:val="Style31"/>
    <w:next w:val="ListNumber4"/>
    <w:qFormat/>
    <w:pPr>
      <w:spacing w:before="0" w:after="0"/>
      <w:ind w:left="0" w:right="0" w:hanging="0"/>
    </w:pPr>
    <w:rPr/>
  </w:style>
  <w:style w:type="paragraph" w:styleId="ListNumber4">
    <w:name w:val="List Number 4"/>
    <w:basedOn w:val="Style31"/>
    <w:qFormat/>
    <w:pPr>
      <w:spacing w:before="0" w:after="0"/>
      <w:ind w:left="0" w:right="0" w:hanging="0"/>
    </w:pPr>
    <w:rPr/>
  </w:style>
  <w:style w:type="paragraph" w:styleId="42">
    <w:name w:val="Нумерованный 4 конец"/>
    <w:basedOn w:val="Style31"/>
    <w:next w:val="ListNumber4"/>
    <w:qFormat/>
    <w:pPr>
      <w:spacing w:before="0" w:after="0"/>
      <w:ind w:left="0" w:right="0" w:hanging="0"/>
    </w:pPr>
    <w:rPr/>
  </w:style>
  <w:style w:type="paragraph" w:styleId="43">
    <w:name w:val="Нумерованный 4 прод."/>
    <w:basedOn w:val="Style31"/>
    <w:qFormat/>
    <w:pPr>
      <w:spacing w:before="0" w:after="0"/>
      <w:ind w:left="0" w:right="0" w:hanging="0"/>
    </w:pPr>
    <w:rPr/>
  </w:style>
  <w:style w:type="paragraph" w:styleId="51">
    <w:name w:val="Нумерованный 5 начало"/>
    <w:basedOn w:val="Style31"/>
    <w:next w:val="ListNumber5"/>
    <w:qFormat/>
    <w:pPr>
      <w:spacing w:before="0" w:after="0"/>
      <w:ind w:left="0" w:right="0" w:hanging="0"/>
    </w:pPr>
    <w:rPr/>
  </w:style>
  <w:style w:type="paragraph" w:styleId="ListNumber5">
    <w:name w:val="List Number 5"/>
    <w:basedOn w:val="Style31"/>
    <w:qFormat/>
    <w:pPr>
      <w:spacing w:before="0" w:after="0"/>
      <w:ind w:left="0" w:right="0" w:hanging="0"/>
    </w:pPr>
    <w:rPr/>
  </w:style>
  <w:style w:type="paragraph" w:styleId="52">
    <w:name w:val="Нумерованный 5 конец"/>
    <w:basedOn w:val="Style31"/>
    <w:next w:val="ListNumber5"/>
    <w:qFormat/>
    <w:pPr>
      <w:spacing w:before="0" w:after="0"/>
      <w:ind w:left="0" w:right="0" w:hanging="0"/>
    </w:pPr>
    <w:rPr/>
  </w:style>
  <w:style w:type="paragraph" w:styleId="53">
    <w:name w:val="Нумерованный 5 прод."/>
    <w:basedOn w:val="Style31"/>
    <w:qFormat/>
    <w:pPr>
      <w:spacing w:before="0" w:after="0"/>
      <w:ind w:left="0" w:right="0" w:hanging="0"/>
    </w:pPr>
    <w:rPr/>
  </w:style>
  <w:style w:type="paragraph" w:styleId="14">
    <w:name w:val="Список 1 начало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Bullet3">
    <w:name w:val="List Bullet 3"/>
    <w:basedOn w:val="Style31"/>
    <w:qFormat/>
    <w:pPr>
      <w:numPr>
        <w:ilvl w:val="0"/>
        <w:numId w:val="2"/>
      </w:numPr>
      <w:spacing w:before="0" w:after="0"/>
      <w:ind w:left="0" w:right="0" w:hanging="0"/>
    </w:pPr>
    <w:rPr/>
  </w:style>
  <w:style w:type="paragraph" w:styleId="15">
    <w:name w:val="Список 1 конец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Continue">
    <w:name w:val="List Continue"/>
    <w:basedOn w:val="Style31"/>
    <w:qFormat/>
    <w:pPr>
      <w:spacing w:before="0" w:after="0"/>
      <w:ind w:left="0" w:right="0" w:hanging="0"/>
    </w:pPr>
    <w:rPr/>
  </w:style>
  <w:style w:type="paragraph" w:styleId="24">
    <w:name w:val="Список 2 начало"/>
    <w:basedOn w:val="Style31"/>
    <w:next w:val="ListBullet3"/>
    <w:qFormat/>
    <w:pPr>
      <w:spacing w:before="0" w:after="0"/>
      <w:ind w:left="0" w:right="0" w:hanging="0"/>
    </w:pPr>
    <w:rPr/>
  </w:style>
  <w:style w:type="paragraph" w:styleId="25">
    <w:name w:val="Список 2 конец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Continue2">
    <w:name w:val="List Continue 2"/>
    <w:basedOn w:val="Style31"/>
    <w:qFormat/>
    <w:pPr>
      <w:spacing w:before="0" w:after="0"/>
      <w:ind w:left="0" w:right="0" w:hanging="0"/>
    </w:pPr>
    <w:rPr/>
  </w:style>
  <w:style w:type="paragraph" w:styleId="34">
    <w:name w:val="Список 3 начало"/>
    <w:basedOn w:val="Style31"/>
    <w:next w:val="ListBullet4"/>
    <w:qFormat/>
    <w:pPr>
      <w:spacing w:before="0" w:after="0"/>
      <w:ind w:left="0" w:right="0" w:hanging="0"/>
    </w:pPr>
    <w:rPr/>
  </w:style>
  <w:style w:type="paragraph" w:styleId="35">
    <w:name w:val="Список 3 конец"/>
    <w:basedOn w:val="Style31"/>
    <w:next w:val="ListBullet4"/>
    <w:qFormat/>
    <w:pPr>
      <w:spacing w:before="0" w:after="0"/>
      <w:ind w:left="0" w:right="0" w:hanging="0"/>
    </w:pPr>
    <w:rPr/>
  </w:style>
  <w:style w:type="paragraph" w:styleId="ListContinue3">
    <w:name w:val="List Continue 3"/>
    <w:basedOn w:val="Style31"/>
    <w:qFormat/>
    <w:pPr>
      <w:spacing w:before="0" w:after="0"/>
      <w:ind w:left="0" w:right="0" w:hanging="0"/>
    </w:pPr>
    <w:rPr/>
  </w:style>
  <w:style w:type="paragraph" w:styleId="44">
    <w:name w:val="Список 4 начало"/>
    <w:basedOn w:val="Style31"/>
    <w:next w:val="ListBullet5"/>
    <w:qFormat/>
    <w:pPr>
      <w:spacing w:before="0" w:after="0"/>
      <w:ind w:left="0" w:right="0" w:hanging="0"/>
    </w:pPr>
    <w:rPr/>
  </w:style>
  <w:style w:type="paragraph" w:styleId="ListBullet5">
    <w:name w:val="List Bullet 5"/>
    <w:basedOn w:val="Style31"/>
    <w:qFormat/>
    <w:pPr>
      <w:spacing w:before="0" w:after="0"/>
      <w:ind w:left="0" w:right="0" w:hanging="0"/>
    </w:pPr>
    <w:rPr/>
  </w:style>
  <w:style w:type="paragraph" w:styleId="45">
    <w:name w:val="Список 4 конец"/>
    <w:basedOn w:val="Style31"/>
    <w:next w:val="ListBullet5"/>
    <w:qFormat/>
    <w:pPr>
      <w:spacing w:before="0" w:after="0"/>
      <w:ind w:left="0" w:right="0" w:hanging="0"/>
    </w:pPr>
    <w:rPr/>
  </w:style>
  <w:style w:type="paragraph" w:styleId="ListContinue4">
    <w:name w:val="List Continue 4"/>
    <w:basedOn w:val="Style31"/>
    <w:qFormat/>
    <w:pPr>
      <w:spacing w:before="0" w:after="0"/>
      <w:ind w:left="0" w:right="0" w:hanging="0"/>
    </w:pPr>
    <w:rPr/>
  </w:style>
  <w:style w:type="paragraph" w:styleId="54">
    <w:name w:val="Список 5 начало"/>
    <w:basedOn w:val="Style31"/>
    <w:next w:val="ListNumber"/>
    <w:qFormat/>
    <w:pPr>
      <w:spacing w:before="0" w:after="0"/>
      <w:ind w:left="0" w:right="0" w:hanging="0"/>
    </w:pPr>
    <w:rPr/>
  </w:style>
  <w:style w:type="paragraph" w:styleId="ListNumber">
    <w:name w:val="List Number"/>
    <w:basedOn w:val="Style31"/>
    <w:qFormat/>
    <w:pPr>
      <w:spacing w:before="0" w:after="0"/>
      <w:ind w:left="0" w:right="0" w:hanging="0"/>
    </w:pPr>
    <w:rPr/>
  </w:style>
  <w:style w:type="paragraph" w:styleId="55">
    <w:name w:val="Список 5 конец"/>
    <w:basedOn w:val="Style31"/>
    <w:next w:val="ListNumber"/>
    <w:qFormat/>
    <w:pPr>
      <w:spacing w:before="0" w:after="0"/>
      <w:ind w:left="0" w:right="0" w:hanging="0"/>
    </w:pPr>
    <w:rPr/>
  </w:style>
  <w:style w:type="paragraph" w:styleId="ListContinue5">
    <w:name w:val="List Continue 5"/>
    <w:basedOn w:val="Style31"/>
    <w:qFormat/>
    <w:pPr>
      <w:spacing w:before="0" w:after="0"/>
      <w:ind w:left="0" w:right="0" w:hanging="0"/>
    </w:pPr>
    <w:rPr/>
  </w:style>
  <w:style w:type="paragraph" w:styleId="Style42">
    <w:name w:val="Index Heading"/>
    <w:basedOn w:val="Style29"/>
    <w:pPr>
      <w:ind w:left="0" w:right="0" w:hanging="0"/>
    </w:pPr>
    <w:rPr/>
  </w:style>
  <w:style w:type="paragraph" w:styleId="16">
    <w:name w:val="Index 1"/>
    <w:basedOn w:val="Style33"/>
    <w:pPr>
      <w:ind w:left="0" w:right="0" w:hanging="0"/>
    </w:pPr>
    <w:rPr/>
  </w:style>
  <w:style w:type="paragraph" w:styleId="26">
    <w:name w:val="Index 2"/>
    <w:basedOn w:val="Style33"/>
    <w:pPr>
      <w:ind w:left="0" w:right="0" w:hanging="0"/>
    </w:pPr>
    <w:rPr/>
  </w:style>
  <w:style w:type="paragraph" w:styleId="36">
    <w:name w:val="Index 3"/>
    <w:basedOn w:val="Style33"/>
    <w:pPr>
      <w:ind w:left="0" w:right="0" w:hanging="0"/>
    </w:pPr>
    <w:rPr/>
  </w:style>
  <w:style w:type="paragraph" w:styleId="Style43">
    <w:name w:val="Разделитель предметного указателя"/>
    <w:basedOn w:val="Style33"/>
    <w:qFormat/>
    <w:pPr>
      <w:ind w:left="0" w:right="0" w:hanging="0"/>
    </w:pPr>
    <w:rPr/>
  </w:style>
  <w:style w:type="paragraph" w:styleId="Style44">
    <w:name w:val="TOC Heading"/>
    <w:basedOn w:val="Style29"/>
    <w:next w:val="17"/>
    <w:pPr>
      <w:ind w:left="0" w:right="0" w:hanging="0"/>
    </w:pPr>
    <w:rPr/>
  </w:style>
  <w:style w:type="paragraph" w:styleId="17">
    <w:name w:val="TOC 1"/>
    <w:basedOn w:val="Style33"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7">
    <w:name w:val="TOC 2"/>
    <w:basedOn w:val="Style33"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7">
    <w:name w:val="TOC 3"/>
    <w:basedOn w:val="Style33"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6">
    <w:name w:val="TOC 4"/>
    <w:basedOn w:val="Style33"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6">
    <w:name w:val="TOC 5"/>
    <w:basedOn w:val="Style33"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Style45">
    <w:name w:val="Заголовок указателей пользователя"/>
    <w:basedOn w:val="Style29"/>
    <w:qFormat/>
    <w:pPr/>
    <w:rPr/>
  </w:style>
  <w:style w:type="paragraph" w:styleId="18">
    <w:name w:val="Указатель пользователя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8">
    <w:name w:val="Указатель пользователя 2"/>
    <w:basedOn w:val="Style33"/>
    <w:qFormat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8">
    <w:name w:val="Указатель пользователя 3"/>
    <w:basedOn w:val="Style33"/>
    <w:qFormat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7">
    <w:name w:val="Указатель пользователя 4"/>
    <w:basedOn w:val="Style33"/>
    <w:qFormat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7">
    <w:name w:val="Указатель пользователя 5"/>
    <w:basedOn w:val="Style33"/>
    <w:qFormat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61">
    <w:name w:val="TOC 6"/>
    <w:basedOn w:val="Style33"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1">
    <w:name w:val="TOC 7"/>
    <w:basedOn w:val="Style33"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1">
    <w:name w:val="TOC 8"/>
    <w:basedOn w:val="Style33"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1">
    <w:name w:val="TOC 9"/>
    <w:basedOn w:val="Style33"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1">
    <w:name w:val="Оглавление 10"/>
    <w:basedOn w:val="Style33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IllustrationIndex1">
    <w:name w:val="Illustration Index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6">
    <w:name w:val="Заголовок списка объектов"/>
    <w:basedOn w:val="Style29"/>
    <w:qFormat/>
    <w:pPr>
      <w:ind w:left="0" w:right="0" w:hanging="0"/>
    </w:pPr>
    <w:rPr/>
  </w:style>
  <w:style w:type="paragraph" w:styleId="19">
    <w:name w:val="Список объектов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7">
    <w:name w:val="Заголовок списка таблиц"/>
    <w:basedOn w:val="Style29"/>
    <w:qFormat/>
    <w:pPr>
      <w:ind w:left="0" w:right="0" w:hanging="0"/>
    </w:pPr>
    <w:rPr/>
  </w:style>
  <w:style w:type="paragraph" w:styleId="110">
    <w:name w:val="Список таблиц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TableofAuthorities">
    <w:name w:val="Table of Authorities"/>
    <w:basedOn w:val="Style29"/>
    <w:qFormat/>
    <w:pPr>
      <w:ind w:left="0" w:right="0" w:hanging="0"/>
    </w:pPr>
    <w:rPr/>
  </w:style>
  <w:style w:type="paragraph" w:styleId="111">
    <w:name w:val="Библиография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62">
    <w:name w:val="Указатель пользователя 6"/>
    <w:basedOn w:val="Style33"/>
    <w:qFormat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2">
    <w:name w:val="Указатель пользователя 7"/>
    <w:basedOn w:val="Style33"/>
    <w:qFormat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2">
    <w:name w:val="Указатель пользователя 8"/>
    <w:basedOn w:val="Style33"/>
    <w:qFormat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2">
    <w:name w:val="Указатель пользователя 9"/>
    <w:basedOn w:val="Style33"/>
    <w:qFormat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2">
    <w:name w:val="Указатель пользователя 10"/>
    <w:basedOn w:val="Style33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Style48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49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0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1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2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3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4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5">
    <w:name w:val="Содержимое таблицы"/>
    <w:basedOn w:val="Normal"/>
    <w:qFormat/>
    <w:pPr/>
    <w:rPr/>
  </w:style>
  <w:style w:type="paragraph" w:styleId="Style56">
    <w:name w:val="Заголовок таблицы"/>
    <w:basedOn w:val="Style55"/>
    <w:qFormat/>
    <w:pPr>
      <w:jc w:val="center"/>
    </w:pPr>
    <w:rPr>
      <w:b/>
    </w:rPr>
  </w:style>
  <w:style w:type="paragraph" w:styleId="Style57">
    <w:name w:val="Иллюстрация"/>
    <w:basedOn w:val="Style32"/>
    <w:qFormat/>
    <w:pPr/>
    <w:rPr/>
  </w:style>
  <w:style w:type="paragraph" w:styleId="Style58">
    <w:name w:val="Таблица"/>
    <w:basedOn w:val="Style32"/>
    <w:qFormat/>
    <w:pPr/>
    <w:rPr/>
  </w:style>
  <w:style w:type="paragraph" w:styleId="Style59">
    <w:name w:val="Текст"/>
    <w:basedOn w:val="Style32"/>
    <w:qFormat/>
    <w:pPr/>
    <w:rPr/>
  </w:style>
  <w:style w:type="paragraph" w:styleId="Style60">
    <w:name w:val="Содержимое врезки"/>
    <w:basedOn w:val="Normal"/>
    <w:qFormat/>
    <w:pPr/>
    <w:rPr/>
  </w:style>
  <w:style w:type="paragraph" w:styleId="Style61">
    <w:name w:val="Footnote Text"/>
    <w:basedOn w:val="Normal"/>
    <w:pPr>
      <w:ind w:left="0" w:right="0" w:hanging="0"/>
      <w:jc w:val="left"/>
    </w:pPr>
    <w:rPr>
      <w:sz w:val="28"/>
      <w:szCs w:val="24"/>
    </w:rPr>
  </w:style>
  <w:style w:type="paragraph" w:styleId="Style62">
    <w:name w:val="Envelope Address"/>
    <w:basedOn w:val="Normal"/>
    <w:pPr>
      <w:spacing w:before="0" w:after="0"/>
    </w:pPr>
    <w:rPr/>
  </w:style>
  <w:style w:type="paragraph" w:styleId="Style63">
    <w:name w:val="Envelope Return"/>
    <w:basedOn w:val="Normal"/>
    <w:pPr>
      <w:spacing w:before="0" w:after="0"/>
    </w:pPr>
    <w:rPr/>
  </w:style>
  <w:style w:type="paragraph" w:styleId="Style64">
    <w:name w:val="Endnote Text"/>
    <w:basedOn w:val="Normal"/>
    <w:pPr>
      <w:ind w:left="0" w:right="0" w:hanging="0"/>
    </w:pPr>
    <w:rPr>
      <w:sz w:val="28"/>
      <w:szCs w:val="24"/>
    </w:rPr>
  </w:style>
  <w:style w:type="paragraph" w:styleId="TableofFigures">
    <w:name w:val="Table of Figures"/>
    <w:basedOn w:val="Style32"/>
    <w:qFormat/>
    <w:pPr/>
    <w:rPr/>
  </w:style>
  <w:style w:type="paragraph" w:styleId="Style65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66">
    <w:name w:val="Горизонтальная линия"/>
    <w:basedOn w:val="Normal"/>
    <w:next w:val="Style30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67">
    <w:name w:val="Содержимое списка"/>
    <w:basedOn w:val="Normal"/>
    <w:qFormat/>
    <w:pPr>
      <w:ind w:left="0" w:right="0" w:hanging="0"/>
    </w:pPr>
    <w:rPr/>
  </w:style>
  <w:style w:type="paragraph" w:styleId="Style68">
    <w:name w:val="Заголовок списка"/>
    <w:basedOn w:val="Normal"/>
    <w:next w:val="Style67"/>
    <w:qFormat/>
    <w:pPr>
      <w:ind w:left="0" w:right="0" w:hanging="0"/>
    </w:pPr>
    <w:rPr/>
  </w:style>
  <w:style w:type="paragraph" w:styleId="Style69">
    <w:name w:val="Гриф_Экземпляр"/>
    <w:basedOn w:val="Normal"/>
    <w:qFormat/>
    <w:pPr>
      <w:ind w:left="0" w:right="0" w:hanging="0"/>
    </w:pPr>
    <w:rPr>
      <w:sz w:val="24"/>
    </w:rPr>
  </w:style>
  <w:style w:type="paragraph" w:styleId="Style70">
    <w:name w:val="Исполнитель документа"/>
    <w:basedOn w:val="Normal"/>
    <w:qFormat/>
    <w:pPr>
      <w:jc w:val="left"/>
    </w:pPr>
    <w:rPr>
      <w:sz w:val="24"/>
    </w:rPr>
  </w:style>
  <w:style w:type="paragraph" w:styleId="Style71">
    <w:name w:val="Заголовок списка иллюстраций"/>
    <w:basedOn w:val="Style29"/>
    <w:qFormat/>
    <w:pPr>
      <w:suppressLineNumbers/>
      <w:ind w:left="0" w:right="0" w:hanging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"/>
    <w:qFormat/>
  </w:style>
  <w:style w:type="numbering" w:styleId="IVX">
    <w:name w:val="Нумерованный IVX"/>
    <w:qFormat/>
  </w:style>
  <w:style w:type="numbering" w:styleId="Ivx1">
    <w:name w:val="Нумерованный ivx"/>
    <w:qFormat/>
  </w:style>
  <w:style w:type="numbering" w:styleId="Style72">
    <w:name w:val="Маркированный •"/>
    <w:qFormat/>
  </w:style>
  <w:style w:type="numbering" w:styleId="Style73">
    <w:name w:val="Маркированный –"/>
    <w:qFormat/>
  </w:style>
  <w:style w:type="numbering" w:styleId="Style74">
    <w:name w:val="Маркированный "/>
    <w:qFormat/>
  </w:style>
  <w:style w:type="numbering" w:styleId="Style75">
    <w:name w:val="Маркированный "/>
    <w:qFormat/>
  </w:style>
  <w:style w:type="numbering" w:styleId="Style76">
    <w:name w:val="Маркированный "/>
    <w:qFormat/>
  </w:style>
  <w:style w:type="numbering" w:styleId="112">
    <w:name w:val="Нумерованный 1)"/>
    <w:qFormat/>
  </w:style>
  <w:style w:type="numbering" w:styleId="Style77">
    <w:name w:val="Нумерованный а)"/>
    <w:qFormat/>
  </w:style>
  <w:style w:type="numbering" w:styleId="Style78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213</TotalTime>
  <Application>LibreOffice/7.5.6.2$Linux_X86_64 LibreOffice_project/50$Build-2</Application>
  <AppVersion>15.0000</AppVersion>
  <Pages>1</Pages>
  <Words>115</Words>
  <Characters>872</Characters>
  <CharactersWithSpaces>981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2026-08-11T14:48:48Z</dcterms:created>
  <dc:creator/>
  <dc:description/>
  <dc:language>ru-RU</dc:language>
  <cp:lastModifiedBy/>
  <dcterms:modified xsi:type="dcterms:W3CDTF">2026-09-24T12:41:35Z</dcterms:modified>
  <cp:revision>9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