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43" w:rsidRDefault="00A46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Московские </w:t>
      </w:r>
      <w:proofErr w:type="spellStart"/>
      <w:r>
        <w:rPr>
          <w:rFonts w:ascii="Times New Roman" w:hAnsi="Times New Roman"/>
        </w:rPr>
        <w:t>росгвардейцы</w:t>
      </w:r>
      <w:proofErr w:type="spellEnd"/>
      <w:r>
        <w:rPr>
          <w:rFonts w:ascii="Times New Roman" w:hAnsi="Times New Roman"/>
        </w:rPr>
        <w:t xml:space="preserve"> приняли участие в акции «</w:t>
      </w:r>
      <w:proofErr w:type="gramStart"/>
      <w:r>
        <w:rPr>
          <w:rFonts w:ascii="Times New Roman" w:hAnsi="Times New Roman"/>
        </w:rPr>
        <w:t>Российский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триколор</w:t>
      </w:r>
      <w:proofErr w:type="spellEnd"/>
      <w:r>
        <w:rPr>
          <w:rFonts w:ascii="Times New Roman" w:hAnsi="Times New Roman"/>
        </w:rPr>
        <w:t xml:space="preserve">» </w:t>
      </w:r>
      <w:r w:rsidR="00E65843">
        <w:rPr>
          <w:rFonts w:ascii="Times New Roman" w:hAnsi="Times New Roman"/>
        </w:rPr>
        <w:br/>
      </w:r>
    </w:p>
    <w:p w:rsidR="00A756AD" w:rsidRDefault="00A46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Сотрудники вневедомственной охраны столичного главка </w:t>
      </w:r>
      <w:proofErr w:type="spellStart"/>
      <w:r>
        <w:rPr>
          <w:rFonts w:ascii="Times New Roman" w:hAnsi="Times New Roman"/>
        </w:rPr>
        <w:t>Росгвардии</w:t>
      </w:r>
      <w:proofErr w:type="spellEnd"/>
      <w:r>
        <w:rPr>
          <w:rFonts w:ascii="Times New Roman" w:hAnsi="Times New Roman"/>
        </w:rPr>
        <w:t xml:space="preserve"> присоединились </w:t>
      </w:r>
      <w:proofErr w:type="gramStart"/>
      <w:r>
        <w:rPr>
          <w:rFonts w:ascii="Times New Roman" w:hAnsi="Times New Roman"/>
        </w:rPr>
        <w:t>ко</w:t>
      </w:r>
      <w:proofErr w:type="gramEnd"/>
      <w:r>
        <w:rPr>
          <w:rFonts w:ascii="Times New Roman" w:hAnsi="Times New Roman"/>
        </w:rPr>
        <w:t xml:space="preserve"> всероссийской акции, посвящённой Дню России - «Российский </w:t>
      </w:r>
      <w:proofErr w:type="spellStart"/>
      <w:r>
        <w:rPr>
          <w:rFonts w:ascii="Times New Roman" w:hAnsi="Times New Roman"/>
        </w:rPr>
        <w:t>триколор</w:t>
      </w:r>
      <w:proofErr w:type="spellEnd"/>
      <w:r>
        <w:rPr>
          <w:rFonts w:ascii="Times New Roman" w:hAnsi="Times New Roman"/>
        </w:rPr>
        <w:t xml:space="preserve">». </w:t>
      </w:r>
    </w:p>
    <w:p w:rsidR="00E65843" w:rsidRDefault="00E65843">
      <w:pPr>
        <w:jc w:val="both"/>
        <w:rPr>
          <w:rFonts w:ascii="Times New Roman" w:hAnsi="Times New Roman"/>
        </w:rPr>
      </w:pPr>
    </w:p>
    <w:p w:rsidR="00A756AD" w:rsidRDefault="00A46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Мероприятие прошло на одной</w:t>
      </w:r>
      <w:r>
        <w:rPr>
          <w:rFonts w:ascii="Times New Roman" w:hAnsi="Times New Roman"/>
        </w:rPr>
        <w:t xml:space="preserve"> из самых оживленных улиц столицы - Старом Арбате. </w:t>
      </w:r>
      <w:proofErr w:type="spellStart"/>
      <w:r>
        <w:rPr>
          <w:rFonts w:ascii="Times New Roman" w:hAnsi="Times New Roman"/>
        </w:rPr>
        <w:t>Росгвардейцы</w:t>
      </w:r>
      <w:proofErr w:type="spellEnd"/>
      <w:r>
        <w:rPr>
          <w:rFonts w:ascii="Times New Roman" w:hAnsi="Times New Roman"/>
        </w:rPr>
        <w:t xml:space="preserve"> поздравили жителей и гостей Москвы с государственным праздником и рассказали о значении цветов российского флага. </w:t>
      </w:r>
    </w:p>
    <w:p w:rsidR="00A756AD" w:rsidRDefault="00A46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акции стражи порядка вручили москвичам ленты в цветах российского </w:t>
      </w:r>
      <w:proofErr w:type="spellStart"/>
      <w:r>
        <w:rPr>
          <w:rFonts w:ascii="Times New Roman" w:hAnsi="Times New Roman"/>
        </w:rPr>
        <w:t>тр</w:t>
      </w:r>
      <w:r>
        <w:rPr>
          <w:rFonts w:ascii="Times New Roman" w:hAnsi="Times New Roman"/>
        </w:rPr>
        <w:t>иколора</w:t>
      </w:r>
      <w:proofErr w:type="spellEnd"/>
      <w:r>
        <w:rPr>
          <w:rFonts w:ascii="Times New Roman" w:hAnsi="Times New Roman"/>
        </w:rPr>
        <w:t xml:space="preserve">, как символ единства народов России, нерушимой веры и дань уважения к великой истории и культуре Отечества. </w:t>
      </w:r>
    </w:p>
    <w:p w:rsidR="00E65843" w:rsidRDefault="00E65843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A756AD" w:rsidRDefault="00A468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Патриотическая акция с участием сотрудников </w:t>
      </w:r>
      <w:proofErr w:type="spellStart"/>
      <w:r>
        <w:rPr>
          <w:rFonts w:ascii="Times New Roman" w:hAnsi="Times New Roman"/>
        </w:rPr>
        <w:t>Росгвардии</w:t>
      </w:r>
      <w:proofErr w:type="spellEnd"/>
      <w:r>
        <w:rPr>
          <w:rFonts w:ascii="Times New Roman" w:hAnsi="Times New Roman"/>
        </w:rPr>
        <w:t xml:space="preserve"> уже стала доброй традицией, которая объединяет разные поколения жителей нашей страны</w:t>
      </w:r>
      <w:r>
        <w:rPr>
          <w:rFonts w:ascii="Times New Roman" w:hAnsi="Times New Roman"/>
        </w:rPr>
        <w:t>.</w:t>
      </w:r>
    </w:p>
    <w:p w:rsidR="00A756AD" w:rsidRDefault="00A756AD">
      <w:pPr>
        <w:jc w:val="both"/>
        <w:rPr>
          <w:rFonts w:ascii="Times New Roman" w:hAnsi="Times New Roman"/>
        </w:rPr>
      </w:pPr>
    </w:p>
    <w:p w:rsidR="00A756AD" w:rsidRDefault="00A756AD">
      <w:pPr>
        <w:jc w:val="both"/>
        <w:rPr>
          <w:rFonts w:ascii="Times New Roman" w:hAnsi="Times New Roman"/>
        </w:rPr>
      </w:pPr>
    </w:p>
    <w:sectPr w:rsidR="00A756AD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83" w:rsidRDefault="00A46883">
      <w:r>
        <w:separator/>
      </w:r>
    </w:p>
  </w:endnote>
  <w:endnote w:type="continuationSeparator" w:id="0">
    <w:p w:rsidR="00A46883" w:rsidRDefault="00A4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AD" w:rsidRDefault="00A756AD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83" w:rsidRDefault="00A46883">
      <w:r>
        <w:separator/>
      </w:r>
    </w:p>
  </w:footnote>
  <w:footnote w:type="continuationSeparator" w:id="0">
    <w:p w:rsidR="00A46883" w:rsidRDefault="00A46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AD" w:rsidRDefault="00A756AD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17F63"/>
    <w:multiLevelType w:val="multilevel"/>
    <w:tmpl w:val="84EA93D0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375D361C"/>
    <w:multiLevelType w:val="multilevel"/>
    <w:tmpl w:val="13BEA06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02344DE"/>
    <w:multiLevelType w:val="multilevel"/>
    <w:tmpl w:val="59E2BD30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56AD"/>
    <w:rsid w:val="00A46883"/>
    <w:rsid w:val="00A756AD"/>
    <w:rsid w:val="00E6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0">
    <w:name w:val="heading 2"/>
    <w:basedOn w:val="a0"/>
    <w:next w:val="a2"/>
    <w:qFormat/>
    <w:p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28099584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Body Text Indent"/>
    <w:basedOn w:val="a2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b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c"/>
    <w:qFormat/>
  </w:style>
  <w:style w:type="paragraph" w:styleId="affc">
    <w:name w:val="List Number"/>
    <w:basedOn w:val="aff"/>
  </w:style>
  <w:style w:type="paragraph" w:customStyle="1" w:styleId="56">
    <w:name w:val="Список 5 конец"/>
    <w:basedOn w:val="aff"/>
    <w:next w:val="affc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d">
    <w:name w:val="Разделитель предметного указателя"/>
    <w:basedOn w:val="aff1"/>
    <w:qFormat/>
  </w:style>
  <w:style w:type="paragraph" w:styleId="affe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2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0"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0">
    <w:name w:val="heading 2"/>
    <w:basedOn w:val="a0"/>
    <w:next w:val="a2"/>
    <w:qFormat/>
    <w:pPr>
      <w:outlineLvl w:val="1"/>
    </w:pPr>
  </w:style>
  <w:style w:type="paragraph" w:styleId="30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28099584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Body Text Indent"/>
    <w:basedOn w:val="a2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b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c"/>
    <w:qFormat/>
  </w:style>
  <w:style w:type="paragraph" w:styleId="affc">
    <w:name w:val="List Number"/>
    <w:basedOn w:val="aff"/>
  </w:style>
  <w:style w:type="paragraph" w:customStyle="1" w:styleId="56">
    <w:name w:val="Список 5 конец"/>
    <w:basedOn w:val="aff"/>
    <w:next w:val="affc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d">
    <w:name w:val="Разделитель предметного указателя"/>
    <w:basedOn w:val="aff1"/>
    <w:qFormat/>
  </w:style>
  <w:style w:type="paragraph" w:styleId="affe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2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0"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Юлия</cp:lastModifiedBy>
  <cp:revision>6</cp:revision>
  <dcterms:created xsi:type="dcterms:W3CDTF">2026-06-01T10:41:00Z</dcterms:created>
  <dcterms:modified xsi:type="dcterms:W3CDTF">2026-06-15T11:56:00Z</dcterms:modified>
  <dc:language>ru-RU</dc:language>
</cp:coreProperties>
</file>