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На северо-западе Москвы сотрудники Росгвардии помогли потерявшейся пенсионерке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 w:val="false"/>
          <w:bCs w:val="false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i/>
          <w:iCs/>
          <w:sz w:val="28"/>
          <w:szCs w:val="28"/>
        </w:rPr>
        <w:t>Сотрудники вневедомственной охраны Главного управления Росгвардии по г. Москве оказали помощь 88-летней женщине, которая не могла вспомнить свои данные и нуждалась в помощи.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Во время несения службы экипаж группы задержания получил сообщение о пожилой женщине, находившейся в пункте выдачи заказов и попросившей вызвать правоохранител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ей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. Прибыв на улицу Героев Панфиловцев, росгвардейцы обнаружили растерянную пенсионерку, которая не смогла сообщить сведения о себе и объяснить, как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заблудилась.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Сотрудники вневедомственной охраны успокоили женщин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у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и сопроводили в территориальный отдел полиции, где после установления личности и поиска родственников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благополучно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передали её дочери.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4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Application>LibreOffice/25.8.3.2$Linux_X86_64 LibreOffice_project/580$Build-2</Application>
  <AppVersion>15.0000</AppVersion>
  <Pages>1</Pages>
  <Words>94</Words>
  <Characters>668</Characters>
  <CharactersWithSpaces>758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2026-06-25T15:12:00Z</dcterms:created>
  <dc:creator>User</dc:creator>
  <dc:description/>
  <dc:language>ru-RU</dc:language>
  <cp:lastModifiedBy/>
  <dcterms:modified xsi:type="dcterms:W3CDTF">2026-07-13T09:54:21Z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