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Московские росгвардейцы задержали </w:t>
      </w:r>
      <w:r>
        <w:rPr>
          <w:rFonts w:cs="Times New Roman" w:ascii="Times New Roman" w:hAnsi="Times New Roman"/>
          <w:b/>
          <w:bCs/>
          <w:sz w:val="28"/>
          <w:szCs w:val="28"/>
        </w:rPr>
        <w:t>дебошира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за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нанесение </w:t>
      </w:r>
      <w:r>
        <w:rPr>
          <w:rFonts w:cs="Times New Roman" w:ascii="Times New Roman" w:hAnsi="Times New Roman"/>
          <w:b/>
          <w:bCs/>
          <w:sz w:val="28"/>
          <w:szCs w:val="28"/>
        </w:rPr>
        <w:t>нож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евого ранения 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b w:val="false"/>
          <w:bCs w:val="false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 xml:space="preserve">В Центральном административном округе сотрудники вневедомственной охраны Главного управления Росгвардии по городу Москве </w:t>
      </w: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 xml:space="preserve">оперативно </w:t>
      </w: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>задержали подозревае</w:t>
      </w: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 xml:space="preserve">мых </w:t>
      </w: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 xml:space="preserve">в нанесении телесных повреждений оппоненту в ходе конфликта в охраняемом </w:t>
      </w: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>ресторане.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Находясь на маршруте патрулирования, экипаж группы задержания получил сигнал «Тревога» из охраняемого заведения общественного питания на Никольской улице. 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К прибывшим на место происшествия правоохранителям обратился персонал заведения,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и сообщил, что в ходе внезапно возникшего словесного конфликта один из посетителей ресторана достал нож и нанёс удар в область живота 35-летнему москвичу, после чего попытался скрыться с места происшествия вместе с товарищем. 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Сотрудники объекта сообщили, в каком направлении скрылись злоумышленники. Получив информацию, росгвардейцы приступили к поискам и, спустя непродолжительное время, задержали подозреваемых.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Нападавшими оказались 22-летний уроженец Ростовской области и 43-летний житель Подмосковья.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Пострадавшему была оказана доврачебная помощь администрацией заведения, после чего прибывшая бригада медиков госпитализировала его в одну из городских больниц.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Сотрудники вневедомственной охраны столичного главка Росгвардии доставили задержанных в территориальный отдел полиции для дальнейшего разбирательства.</w:t>
      </w:r>
    </w:p>
    <w:sectPr>
      <w:type w:val="nextPage"/>
      <w:pgSz w:w="11906" w:h="16838"/>
      <w:pgMar w:left="1701" w:right="850" w:gutter="0" w:header="0" w:top="30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2">
    <w:name w:val="heading 2"/>
    <w:basedOn w:val="user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Application>LibreOffice/25.8.3.2$Linux_X86_64 LibreOffice_project/580$Build-2</Application>
  <AppVersion>15.0000</AppVersion>
  <Pages>1</Pages>
  <Words>159</Words>
  <Characters>1207</Characters>
  <CharactersWithSpaces>1363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2024-02-13T06:32:00Z</dcterms:created>
  <dc:creator>User</dc:creator>
  <dc:description/>
  <dc:language>ru-RU</dc:language>
  <cp:lastModifiedBy/>
  <dcterms:modified xsi:type="dcterms:W3CDTF">2026-10-06T09:48:34Z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