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Росгвардия обеспечила безопасность Кубка России в Москве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Российской Федерации обеспечили безопасность во время проведения футбольного матча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Кубка России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между клубами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 ЦСКА (Москва) - «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Акрон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»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(Тольятти)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. 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С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пециалисты инженерно-технического отделения ОМОН «Авангард» заблаговременно провели обследование прилегающих к стадиону районов на наличие опасных предметов.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Кроме того спецназовцы досматривали автотранспорт, заезжающий на территорию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спортивного комплекса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.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Сотрудники ОМОН «Авангард» и военнослужащие дивизии Росгвардии осуществляли патрулирование у места проведения матча во избежание правонарушений.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Бойцы ОМОН «Меч» (на транспорте) следили за общественным порядком на станциях МЦК, расположенных в непосредственной близости от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футбольной арены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.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Правопорядок на ближайших к стадиону улицах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контролировал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и экипажи групп задержания вневедомственной охраны.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Победу со счётом 1:0 одержали игроки команды «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Акрон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». Матч собрал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>свыше 15 тысяч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  <w:t xml:space="preserve"> зрителей. Благодаря скоординированным действиям правоохранительных органов серьёзных нарушений общественного порядка допущено не было.</w:t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F1115"/>
          <w:spacing w:val="0"/>
          <w:sz w:val="28"/>
          <w:szCs w:val="28"/>
        </w:rPr>
      </w:r>
    </w:p>
    <w:p>
      <w:pPr>
        <w:pStyle w:val="BodyTextFirstIndent"/>
        <w:bidi w:val="0"/>
        <w:spacing w:before="0" w:after="0"/>
        <w:contextualSpacing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r>
    </w:p>
    <w:p>
      <w:pPr>
        <w:pStyle w:val="BodyTextFirstIndent"/>
        <w:bidi w:val="0"/>
        <w:spacing w:before="0" w:after="0"/>
        <w:contextualSpacing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r>
    </w:p>
    <w:p>
      <w:pPr>
        <w:pStyle w:val="BodyTextFirstIndent"/>
        <w:bidi w:val="0"/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60708"/>
          <w:spacing w:val="0"/>
          <w:sz w:val="28"/>
          <w:szCs w:val="28"/>
        </w:rPr>
      </w:r>
    </w:p>
    <w:sectPr>
      <w:headerReference w:type="default" r:id="rId2"/>
      <w:footerReference w:type="default" r:id="rId3"/>
      <w:type w:val="nextPage"/>
      <w:pgSz w:w="11906" w:h="16838"/>
      <w:pgMar w:left="1134" w:right="567" w:gutter="0" w:header="567" w:top="1134" w:footer="567" w:bottom="1134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 w:characterSet="utf-8"/>
    <w:family w:val="modern"/>
    <w:pitch w:val="fixed"/>
  </w:font>
  <w:font w:name="Times New Roman">
    <w:charset w:val="01"/>
    <w:family w:val="roman"/>
    <w:pitch w:val="variable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uppressLineNumbers w:val="0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 w:val="0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start="0" w:end="0"/>
    </w:pPr>
    <w:rPr/>
  </w:style>
  <w:style w:type="paragraph" w:styleId="Style47">
    <w:name w:val="Заголовок списка"/>
    <w:basedOn w:val="Normal"/>
    <w:next w:val="Style46"/>
    <w:qFormat/>
    <w:pPr>
      <w:ind w:hanging="0" w:start="0" w:end="0"/>
    </w:pPr>
    <w:rPr/>
  </w:style>
  <w:style w:type="paragraph" w:styleId="Style48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9">
    <w:name w:val="Исполнитель документа"/>
    <w:basedOn w:val="Normal"/>
    <w:qFormat/>
    <w:pPr>
      <w:jc w:val="star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  <Application>LibreOffice/25.8.3.2$Linux_X86_64 LibreOffice_project/580$Build-2</Application>
  <AppVersion>15.0000</AppVersion>
  <Pages>1</Pages>
  <Words>166</Words>
  <Characters>1173</Characters>
  <CharactersWithSpaces>1323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2026-08-19T09:33:34Z</dcterms:created>
  <dc:creator/>
  <dc:description/>
  <dc:language>ru-RU</dc:language>
  <cp:lastModifiedBy/>
  <dcterms:modified xsi:type="dcterms:W3CDTF">2026-08-19T10:12:37Z</dcterms:modified>
  <cp:revision>5</cp:revision>
  <dc:subject/>
  <dc:title>Default</dc:title>
</cp:coreProperties>
</file>