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B43" w:rsidRDefault="00D42B43" w:rsidP="00D42B43">
      <w:pPr>
        <w:jc w:val="both"/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</w:pP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Столичный главк </w:t>
      </w:r>
      <w:proofErr w:type="spellStart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Росгвардии</w:t>
      </w:r>
      <w:proofErr w:type="spellEnd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одержал победу на Чемпионате Центрального округа по плаванию </w:t>
      </w:r>
    </w:p>
    <w:p w:rsidR="00FD275C" w:rsidRPr="00D42B43" w:rsidRDefault="00D42B43" w:rsidP="00D42B4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Команда Главного управления </w:t>
      </w:r>
      <w:proofErr w:type="spellStart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Росгвардии</w:t>
      </w:r>
      <w:proofErr w:type="spellEnd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по городу Москве стала победителем на Чемпионате Центрального округа по плаванию, завоевав «золото» в общекомандном зачёте и комплексной эстафете. </w:t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В индивидуальных зачётах среди мужчин в возрастной категории до 40 лет и старше 40 лет при заплыве на 100 метров вольным стилем 1-е место заняли сотрудники ОМОН «Авангард» Виталий Ч. и Александр С. На дистанции 50 метров на спине победу одержал также спортсмен из ОМОН «Авангард». Среди женщин в заплыве 50 метров вольным стилем «серебро» завоевала сотрудница вневедомственной охраны Полина Я.</w:t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br/>
      </w:r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Начальник физической подготовки и спорта отдела боевой подготовки Центрального округа </w:t>
      </w:r>
      <w:proofErr w:type="spellStart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Росгвардии</w:t>
      </w:r>
      <w:proofErr w:type="spellEnd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полковник Олег </w:t>
      </w:r>
      <w:proofErr w:type="spellStart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Ланской</w:t>
      </w:r>
      <w:proofErr w:type="spellEnd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и старший тренер спортивной команды Центрального округа подполковник Олег </w:t>
      </w:r>
      <w:proofErr w:type="spellStart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>Ширитов</w:t>
      </w:r>
      <w:proofErr w:type="spellEnd"/>
      <w:r w:rsidRPr="00D42B43">
        <w:rPr>
          <w:rFonts w:ascii="Times New Roman" w:hAnsi="Times New Roman" w:cs="Times New Roman"/>
          <w:color w:val="011C29"/>
          <w:sz w:val="28"/>
          <w:szCs w:val="28"/>
          <w:shd w:val="clear" w:color="auto" w:fill="FFFFFF"/>
        </w:rPr>
        <w:t xml:space="preserve"> наградили победителей и призёров чемпионата кубками и медалями.</w:t>
      </w:r>
    </w:p>
    <w:sectPr w:rsidR="00FD275C" w:rsidRPr="00D4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7E4"/>
    <w:rsid w:val="00543679"/>
    <w:rsid w:val="008F17E4"/>
    <w:rsid w:val="00D42B43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2026-10-07T12:08:00Z</dcterms:created>
  <dcterms:modified xsi:type="dcterms:W3CDTF">2026-10-07T12:10:00Z</dcterms:modified>
</cp:coreProperties>
</file>