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75C" w:rsidRPr="00D81AEC" w:rsidRDefault="00D81AEC">
      <w:pPr>
        <w:rPr>
          <w:rFonts w:ascii="Times New Roman" w:hAnsi="Times New Roman" w:cs="Times New Roman"/>
          <w:sz w:val="24"/>
          <w:szCs w:val="24"/>
        </w:rPr>
      </w:pP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Столичные </w:t>
      </w:r>
      <w:proofErr w:type="spellStart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росгвардейцы</w:t>
      </w:r>
      <w:proofErr w:type="spellEnd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</w:t>
      </w:r>
      <w:proofErr w:type="gramStart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пресекли серию краж из </w:t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гипермаркетов</w:t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Сотрудники вневедомственной охраны Главного управления </w:t>
      </w:r>
      <w:proofErr w:type="spellStart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Росгвардии</w:t>
      </w:r>
      <w:proofErr w:type="spellEnd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по городу Москве задержали</w:t>
      </w:r>
      <w:proofErr w:type="gramEnd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граж</w:t>
      </w:r>
      <w:bookmarkStart w:id="0" w:name="_GoBack"/>
      <w:bookmarkEnd w:id="0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дан, подозреваемых в совершении краж из гипермаркетов на севере и северо-западе столицы.</w:t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В Северном административном округе Москвы сигнал «Тревога» поступил из магазина сети «Гипермаркет», расположенного на Ходынском бульваре. Там 24-летний уроженец Краснодарского края попытался вынести товар, не оплатив его на кассе. </w:t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Позже в том же магазине </w:t>
      </w:r>
      <w:proofErr w:type="spellStart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росгвардейцы</w:t>
      </w:r>
      <w:proofErr w:type="spellEnd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задержали жителя Московской области, подозреваемого в краже мясной продукции. 39-летний мужчина скрыл товар среди ранее оплаченных покупок и рассчитывал незаметно покинуть магазин. </w:t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br/>
      </w:r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На северо-западе столицы сигнал о краже поступил из охраняемого магазина на </w:t>
      </w:r>
      <w:proofErr w:type="spellStart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>Митинской</w:t>
      </w:r>
      <w:proofErr w:type="spellEnd"/>
      <w:r w:rsidRPr="00D81AEC">
        <w:rPr>
          <w:rFonts w:ascii="Times New Roman" w:hAnsi="Times New Roman" w:cs="Times New Roman"/>
          <w:color w:val="060708"/>
          <w:sz w:val="24"/>
          <w:szCs w:val="24"/>
          <w:shd w:val="clear" w:color="auto" w:fill="FFFFFF"/>
        </w:rPr>
        <w:t xml:space="preserve"> улице. Прибывший наряд вневедомственной охраны задержал 35-летнего уроженца Кемеровской области, который складывал алкогольную продукцию в корзину и пытался вынести её за пределы кассовой зоны. Все задержанные были переданы сотрудникам полиции для дальнейшего разбирательства.</w:t>
      </w:r>
    </w:p>
    <w:sectPr w:rsidR="00FD275C" w:rsidRPr="00D81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0ED"/>
    <w:rsid w:val="00543679"/>
    <w:rsid w:val="00BF30ED"/>
    <w:rsid w:val="00D81AEC"/>
    <w:rsid w:val="00F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2026-07-17T13:03:00Z</dcterms:created>
  <dcterms:modified xsi:type="dcterms:W3CDTF">2026-07-17T13:04:00Z</dcterms:modified>
</cp:coreProperties>
</file>