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d4d47f5e95944750b050b4e54b2070ac23a09"/>
    <w:p>
      <w:pPr>
        <w:pStyle w:val="Heading3"/>
      </w:pPr>
      <w:r>
        <w:t xml:space="preserve">Более 300 человек было задержано в ходе профилактической операции «Подросток» в СВАО</w:t>
      </w:r>
    </w:p>
    <w:p>
      <w:pPr>
        <w:pStyle w:val="FirstParagraph"/>
      </w:pPr>
      <w:r>
        <w:t xml:space="preserve">28.06.2016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Профилактическая операция «Подросток», которая проходила с 15 по 22 июня, завершилась в Северо-Восточном округе столицы. В ходе операции сотрудники полиции работали с подростками из неблагополучных семей и с состоящими на профилактическом учете.</w:t>
      </w:r>
    </w:p>
    <w:p>
      <w:pPr>
        <w:pStyle w:val="BodyText"/>
      </w:pPr>
      <w:r>
        <w:t xml:space="preserve">В акции приняли участие более 400 полицейских. В результате рейдов было выявлено множество правонарушений со стороны подростков, более 300 человек было задержано, к административной ответственности привлечено 72 подростка и 90 родителей.</w:t>
      </w:r>
    </w:p>
    <w:p>
      <w:pPr>
        <w:pStyle w:val="BodyText"/>
      </w:pPr>
      <w:r>
        <w:t xml:space="preserve">Одно происшествие было зафиксировано в Бутырском районе: в службу «02» ОМВД России по Бутырскому поступило сообщение о том, что два человека находятся на крыше. Выехав по указанному адресу, сотрудники полиции обнаружили на крыше двоих подростков 16 и 17 лет. По словам детей, они взобрались на крышу, чтобы увидеть вечерний город с высоты птичьего полета.</w:t>
      </w:r>
      <w:r>
        <w:br/>
      </w:r>
    </w:p>
    <w:p>
      <w:pPr>
        <w:pStyle w:val="BodyText"/>
      </w:pPr>
      <w:r>
        <w:t xml:space="preserve">По данному факту были составлены административные протоколы о неисполнении родителями своих обязанностей по воспитанию.</w:t>
      </w:r>
    </w:p>
    <w:p>
      <w:pPr>
        <w:pStyle w:val="BodyText"/>
      </w:pPr>
      <w:r>
        <w:t xml:space="preserve">В ходе всей операции «Подросток» сотрудники УВД по СВАО проверили более 600 мест повышенного риска, в том числе – вокзалы, подвалы, рынки, бары, ночные клубы. На учет ОДН, в результате, встало около 28 несовершеннолетних и 20 родителей, возбуждены уголовные дела.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http://butyrsky.mos.ru/presscenter/news/detail/3245791.html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245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245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2025-08-06T17:21:17Z</dcterms:created>
  <dcterms:modified xsi:type="dcterms:W3CDTF">2025-08-06T17:21:17Z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