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bd81133936963a2b4a354e3ab4b5c639dec731"/>
    <w:p>
      <w:pPr>
        <w:pStyle w:val="Heading3"/>
      </w:pPr>
      <w:r>
        <w:t xml:space="preserve">Протокол и видео встречи главы управы Бутырского района с жителями 20 марта 2019 года</w:t>
      </w:r>
    </w:p>
    <w:p>
      <w:pPr>
        <w:pStyle w:val="FirstParagraph"/>
      </w:pPr>
      <w:r>
        <w:t xml:space="preserve">20.05.2019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utyrsky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butyrsky.mos.ru/www/bitrix/admin/htmleditor2/video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hyperlink r:id="rId25">
        <w:r>
          <w:rPr>
            <w:rStyle w:val="Hyperlink"/>
          </w:rPr>
          <w:t xml:space="preserve">Протокол 20.03.2019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http://butyrsky.mos.ru/meet-with-residents/protocols-on-holding-the-meeting/detail/8093315.html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/CCF28032019_0003.pdf" TargetMode="External" /><Relationship Type="http://schemas.openxmlformats.org/officeDocument/2006/relationships/hyperlink" Id="rId27" Target="http://butyrsky.mos.ru" TargetMode="External" /><Relationship Type="http://schemas.openxmlformats.org/officeDocument/2006/relationships/hyperlink" Id="rId26" Target="http://butyrsky.mos.ru/meet-with-residents/protocols-on-holding-the-meeting/detail/8093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/CCF28032019_0003.pdf" TargetMode="External" /><Relationship Type="http://schemas.openxmlformats.org/officeDocument/2006/relationships/hyperlink" Id="rId27" Target="http://butyrsky.mos.ru" TargetMode="External" /><Relationship Type="http://schemas.openxmlformats.org/officeDocument/2006/relationships/hyperlink" Id="rId26" Target="http://butyrsky.mos.ru/meet-with-residents/protocols-on-holding-the-meeting/detail/8093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2025-07-27T00:48:23Z</dcterms:created>
  <dcterms:modified xsi:type="dcterms:W3CDTF">2025-07-27T00:48:23Z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